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A0D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bookmarkStart w:id="0" w:name="_GoBack"/>
      <w:bookmarkEnd w:id="0"/>
      <w:r>
        <w:rPr>
          <w:sz w:val="28"/>
          <w:szCs w:val="28"/>
        </w:rPr>
        <w:t xml:space="preserve"> </w:t>
      </w:r>
      <w:r>
        <w:rPr>
          <w:rFonts w:hint="eastAsia"/>
          <w:sz w:val="24"/>
          <w:szCs w:val="24"/>
        </w:rPr>
        <w:t>附件1、       法定代表人（负责人）授权书</w:t>
      </w:r>
    </w:p>
    <w:p w14:paraId="159F05B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5B41E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14:paraId="52DA87A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14:paraId="3DEAF96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F7174D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14:paraId="48165C5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14:paraId="1AB1207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14:paraId="4B2165D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14:paraId="3DFE308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14:paraId="724C88F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14:paraId="47EBFF4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14:paraId="2828400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14:paraId="502C5A4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14:paraId="3C01453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14:paraId="2394F8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4BAE0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DE122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1FDC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B4381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8E29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0F8A0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851EC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966F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81A21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8050C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DB7B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1240B5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14:paraId="1C1565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679B5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14:paraId="799090C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14:paraId="7A795E8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14:paraId="2BA245D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14:paraId="753F460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14:paraId="6146E30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14:paraId="628B858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14:paraId="5EA5863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14:paraId="6B345A8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14:paraId="5A5CA9D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14:paraId="01B997D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14:paraId="6ED79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14:paraId="385310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7D180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D85F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A94D3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04A37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C4ADD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6BFB9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3F52B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423E9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21AFD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06494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7C2136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14:paraId="7B76B017">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14:paraId="50891CF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05C8A9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14:paraId="5C6AC4A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14:paraId="0D9FC1D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14:paraId="23DA64F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14:paraId="5107259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14:paraId="06A79B9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14:paraId="3FBB71B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14:paraId="128EB63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14:paraId="06380C1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14:paraId="6E81ECB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B521F5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248F2DF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28377BC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5D116484">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14:paraId="073E1E9A">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14:paraId="285E3D0A">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14:paraId="4434AC34">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14:paraId="777ABA5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69CA6706">
      <w:pPr>
        <w:rPr>
          <w:rFonts w:hint="eastAsia"/>
          <w:sz w:val="28"/>
          <w:szCs w:val="28"/>
          <w:lang w:val="en-US" w:eastAsia="zh-CN"/>
        </w:rPr>
      </w:pPr>
      <w:r>
        <w:rPr>
          <w:rFonts w:hint="eastAsia"/>
          <w:sz w:val="28"/>
          <w:szCs w:val="28"/>
          <w:lang w:eastAsia="zh-CN"/>
        </w:rPr>
        <w:t>附件</w:t>
      </w:r>
      <w:r>
        <w:rPr>
          <w:rFonts w:hint="eastAsia"/>
          <w:sz w:val="28"/>
          <w:szCs w:val="28"/>
          <w:lang w:val="en-US" w:eastAsia="zh-CN"/>
        </w:rPr>
        <w:t>4            采购项目报价表：</w:t>
      </w:r>
    </w:p>
    <w:tbl>
      <w:tblPr>
        <w:tblStyle w:val="10"/>
        <w:tblW w:w="9446"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245"/>
        <w:gridCol w:w="2068"/>
        <w:gridCol w:w="953"/>
        <w:gridCol w:w="835"/>
        <w:gridCol w:w="719"/>
        <w:gridCol w:w="825"/>
        <w:gridCol w:w="810"/>
        <w:gridCol w:w="1256"/>
      </w:tblGrid>
      <w:tr w14:paraId="3CDB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ADD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标项号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B2C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5BB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规格名称</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358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CAE8">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B16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5103">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单价（元）</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177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总价（元）</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1F1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14:paraId="3521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250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1、各类电池</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756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电池（碱性）</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A2F4">
            <w:pPr>
              <w:keepNext w:val="0"/>
              <w:keepLines w:val="0"/>
              <w:widowControl/>
              <w:suppressLineNumbers w:val="0"/>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1#2节装13G</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电池1.5V</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A8E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双鹿</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6774">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F554">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30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1CE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DA1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86A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626A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E3E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C57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锂电池</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ABF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CR123A</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28F7">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松下</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844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8E1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A5A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931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FDF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46CB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FAB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F7E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锂电池</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7B4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2032</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83BA">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超霸</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77E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颗</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132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50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E93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51F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EA3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7B50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855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75D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电池（碱性）</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307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9V</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0920">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南孚</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9E7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E86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195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8D7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909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EF6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2271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47E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4B1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电池（碱性）</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50D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5#2节装</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3B64">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南孚</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10B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886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21600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81B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61B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560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78DB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D7B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BC8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电池（碱性）</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429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7#2节装</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170C">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南孚</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EF7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1D5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9600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4B8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3B4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95B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43F6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ADF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261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电池（碱性）</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2F9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2#2节装</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A5DE">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双鹿</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AB2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77C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10 </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934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778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5BD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6A38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6CF3">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2、热水瓶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E13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热水瓶</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D64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2L  材料：PP 内胆：真空玻璃胆</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E1D9">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金汇</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163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CB2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504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190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E7D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117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72AA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8D9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865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热水瓶</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8E8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2升 按钮式</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032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清水</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61C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7A9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48E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7DA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97B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0517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F85D">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3、灭虫类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AC9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杀虫气雾剂</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13A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600ml无香型</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5DB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雷达</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52F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瓶</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997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E259">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580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E19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1BEF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066C">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2D5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蚊香</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9F5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无烟 无双盘/盒</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EE3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正点</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02C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盒</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466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82E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92E1">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AC18">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6197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233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ED8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檀香</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69C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10单盘装</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8F7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李字牌</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9F3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盒</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159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56B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38FA">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0B52">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6CFF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FD4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CC5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蚊香液</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30E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（21+8.4）毫升*2瓶</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0DB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雷达</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653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瓶</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5F6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E1C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B27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D14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1DB2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75A3">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961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蚊香液头</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4BF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无拖线电热</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498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雷达</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E21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BEB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0684">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F7FB">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E255">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611D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4CCA">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E0A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电蚊拍</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641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充电</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908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久量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A3E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个</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495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3EB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35D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EC87">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w:t>
            </w:r>
          </w:p>
        </w:tc>
      </w:tr>
      <w:tr w14:paraId="6D76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4C4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p>
        </w:tc>
        <w:tc>
          <w:tcPr>
            <w:tcW w:w="871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2D2F">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报价总金额（元）：</w:t>
            </w:r>
          </w:p>
        </w:tc>
      </w:tr>
    </w:tbl>
    <w:p w14:paraId="7191026D">
      <w:pPr>
        <w:rPr>
          <w:rFonts w:hint="default" w:eastAsiaTheme="minorEastAsia"/>
          <w:sz w:val="21"/>
          <w:szCs w:val="21"/>
          <w:lang w:val="en-US" w:eastAsia="zh-CN"/>
        </w:rPr>
      </w:pPr>
    </w:p>
    <w:p w14:paraId="08CD7EF7">
      <w:pPr>
        <w:spacing w:before="60" w:after="60" w:line="360" w:lineRule="auto"/>
        <w:ind w:right="60"/>
        <w:outlineLvl w:val="0"/>
        <w:rPr>
          <w:rFonts w:hint="default" w:ascii="宋体" w:hAnsi="宋体" w:cs="宋体"/>
          <w:b/>
          <w:bCs/>
          <w:sz w:val="24"/>
          <w:szCs w:val="24"/>
          <w:lang w:val="en-US" w:eastAsia="zh-CN" w:bidi="ar"/>
        </w:rPr>
      </w:pPr>
      <w:r>
        <w:rPr>
          <w:rFonts w:hint="eastAsia" w:ascii="宋体" w:hAnsi="宋体" w:cs="宋体"/>
          <w:b/>
          <w:bCs/>
          <w:sz w:val="24"/>
          <w:szCs w:val="24"/>
          <w:lang w:val="en-US" w:eastAsia="zh-CN" w:bidi="ar"/>
        </w:rPr>
        <w:t>注：数量为暂估数量，不作为实际采购数量承诺，以甲方实际采购数量进行结算，乙方不得以任何理由停止供货，否则甲方有权拒付相关货款。</w:t>
      </w:r>
    </w:p>
    <w:p w14:paraId="40FD09D9">
      <w:pPr>
        <w:spacing w:before="60" w:after="60" w:line="360" w:lineRule="auto"/>
        <w:ind w:right="60"/>
        <w:outlineLvl w:val="0"/>
        <w:rPr>
          <w:rFonts w:hint="eastAsia" w:ascii="宋体" w:hAnsi="宋体" w:cs="宋体"/>
          <w:sz w:val="28"/>
          <w:szCs w:val="28"/>
          <w:lang w:val="en-US" w:eastAsia="zh-CN" w:bidi="ar"/>
        </w:rPr>
      </w:pPr>
    </w:p>
    <w:p w14:paraId="45EFA238">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附件5：</w:t>
      </w:r>
    </w:p>
    <w:p w14:paraId="1A6AD60D">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14:paraId="2A5126E6">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14:paraId="3319E50F">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14:paraId="70346666">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14:paraId="457117CF">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sz w:val="24"/>
          <w:szCs w:val="24"/>
          <w:u w:val="single"/>
          <w:lang w:eastAsia="zh-CN"/>
        </w:rPr>
        <w:t>各类电池、热水瓶、灭虫类</w:t>
      </w:r>
      <w:r>
        <w:rPr>
          <w:rFonts w:hint="eastAsia" w:ascii="宋体" w:hAnsi="宋体" w:cs="宋体"/>
          <w:sz w:val="24"/>
          <w:szCs w:val="24"/>
          <w:u w:val="single"/>
          <w:lang w:val="en-US" w:eastAsia="zh-CN" w:bidi="ar"/>
        </w:rPr>
        <w:t>采购项目（编号：</w:t>
      </w:r>
      <w:r>
        <w:rPr>
          <w:rFonts w:hint="eastAsia"/>
          <w:sz w:val="24"/>
          <w:szCs w:val="24"/>
          <w:u w:val="single"/>
          <w:lang w:val="en-US" w:eastAsia="zh-CN"/>
        </w:rPr>
        <w:t>syzyy-2025-26</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14:paraId="39185741">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14:paraId="50C61867">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14:paraId="02F08AC6">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14:paraId="74B33DD0">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14:paraId="6EB19D61">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14:paraId="50B11FC0">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14:paraId="454A5FA9">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14:paraId="461B2C0D">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14:paraId="74028C10">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14:paraId="5ABD3F5D">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14:paraId="5263AE9C">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14:paraId="32290E90">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14:paraId="2481F8E4">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1AC2AB58">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26027092">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14:paraId="55ABE8D4">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14:paraId="47F10AB3">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14:paraId="158EC2D0">
      <w:pPr>
        <w:spacing w:before="60" w:after="60" w:line="360" w:lineRule="auto"/>
        <w:ind w:right="60"/>
        <w:jc w:val="center"/>
        <w:outlineLvl w:val="0"/>
        <w:rPr>
          <w:rFonts w:hint="eastAsia" w:ascii="宋体" w:hAnsi="宋体" w:cs="宋体"/>
          <w:sz w:val="28"/>
          <w:szCs w:val="28"/>
        </w:rPr>
      </w:pPr>
      <w:r>
        <w:rPr>
          <w:rFonts w:hint="eastAsia" w:ascii="宋体" w:hAnsi="宋体" w:cs="宋体"/>
          <w:sz w:val="28"/>
          <w:szCs w:val="28"/>
          <w:lang w:val="en-US" w:eastAsia="zh-CN" w:bidi="ar"/>
        </w:rPr>
        <w:t xml:space="preserve"> </w:t>
      </w:r>
    </w:p>
    <w:p w14:paraId="370610CA">
      <w:pPr>
        <w:spacing w:before="60" w:after="60" w:line="360" w:lineRule="auto"/>
        <w:ind w:right="60"/>
        <w:jc w:val="center"/>
        <w:outlineLvl w:val="0"/>
        <w:rPr>
          <w:rFonts w:hint="eastAsia" w:ascii="宋体" w:hAnsi="宋体" w:cs="宋体"/>
          <w:sz w:val="28"/>
          <w:szCs w:val="28"/>
        </w:rPr>
      </w:pPr>
    </w:p>
    <w:p w14:paraId="7D7420AD">
      <w:pPr>
        <w:pStyle w:val="2"/>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EA258E"/>
    <w:rsid w:val="01DA7C98"/>
    <w:rsid w:val="02050BF2"/>
    <w:rsid w:val="02A23BF1"/>
    <w:rsid w:val="02C17C26"/>
    <w:rsid w:val="04337ED1"/>
    <w:rsid w:val="044D771D"/>
    <w:rsid w:val="04BE1560"/>
    <w:rsid w:val="055A190A"/>
    <w:rsid w:val="05E61A3D"/>
    <w:rsid w:val="070F1B9C"/>
    <w:rsid w:val="087F5E7D"/>
    <w:rsid w:val="0A623A94"/>
    <w:rsid w:val="0AAD3F14"/>
    <w:rsid w:val="0CE21D94"/>
    <w:rsid w:val="0D4C5AE1"/>
    <w:rsid w:val="0D8E04B2"/>
    <w:rsid w:val="0DD93147"/>
    <w:rsid w:val="0E741495"/>
    <w:rsid w:val="0F5848BD"/>
    <w:rsid w:val="121421B7"/>
    <w:rsid w:val="124A2585"/>
    <w:rsid w:val="13200643"/>
    <w:rsid w:val="13A670CA"/>
    <w:rsid w:val="13CB5EF3"/>
    <w:rsid w:val="13DB1C4F"/>
    <w:rsid w:val="14337FB3"/>
    <w:rsid w:val="154664D5"/>
    <w:rsid w:val="16A51FB6"/>
    <w:rsid w:val="17531601"/>
    <w:rsid w:val="18CF0BAC"/>
    <w:rsid w:val="19756550"/>
    <w:rsid w:val="1AAF4FD3"/>
    <w:rsid w:val="1ADC3E3F"/>
    <w:rsid w:val="1B881E85"/>
    <w:rsid w:val="1C4E1577"/>
    <w:rsid w:val="1C723D3B"/>
    <w:rsid w:val="1DF655C9"/>
    <w:rsid w:val="1E3E64A9"/>
    <w:rsid w:val="20717C4E"/>
    <w:rsid w:val="2107473E"/>
    <w:rsid w:val="213A3C94"/>
    <w:rsid w:val="22054661"/>
    <w:rsid w:val="22CA78A2"/>
    <w:rsid w:val="24AF67BE"/>
    <w:rsid w:val="25071D32"/>
    <w:rsid w:val="250B64FF"/>
    <w:rsid w:val="251A5E6D"/>
    <w:rsid w:val="254D46A7"/>
    <w:rsid w:val="25583753"/>
    <w:rsid w:val="27983C83"/>
    <w:rsid w:val="284842BE"/>
    <w:rsid w:val="2955745C"/>
    <w:rsid w:val="297C2B9E"/>
    <w:rsid w:val="29EC7371"/>
    <w:rsid w:val="2B6A6B46"/>
    <w:rsid w:val="2BC74CE2"/>
    <w:rsid w:val="2C624EE4"/>
    <w:rsid w:val="2E3F5358"/>
    <w:rsid w:val="2E4929D9"/>
    <w:rsid w:val="2F704980"/>
    <w:rsid w:val="30073ABF"/>
    <w:rsid w:val="301C48FC"/>
    <w:rsid w:val="31572824"/>
    <w:rsid w:val="325F7434"/>
    <w:rsid w:val="33277499"/>
    <w:rsid w:val="33325401"/>
    <w:rsid w:val="343C3F54"/>
    <w:rsid w:val="34BC1492"/>
    <w:rsid w:val="35B00AA5"/>
    <w:rsid w:val="35F44A12"/>
    <w:rsid w:val="36A003AE"/>
    <w:rsid w:val="36BE795E"/>
    <w:rsid w:val="36E45F41"/>
    <w:rsid w:val="38B642D4"/>
    <w:rsid w:val="3935264E"/>
    <w:rsid w:val="3AEF3EC0"/>
    <w:rsid w:val="3B472350"/>
    <w:rsid w:val="3BAB2564"/>
    <w:rsid w:val="3C115FE9"/>
    <w:rsid w:val="3D256CA3"/>
    <w:rsid w:val="3F6B19BB"/>
    <w:rsid w:val="413C5593"/>
    <w:rsid w:val="425F0FB0"/>
    <w:rsid w:val="43505BFE"/>
    <w:rsid w:val="43B21B3C"/>
    <w:rsid w:val="449728DD"/>
    <w:rsid w:val="46C91677"/>
    <w:rsid w:val="46E80488"/>
    <w:rsid w:val="47546D12"/>
    <w:rsid w:val="47E17BFB"/>
    <w:rsid w:val="48397D4B"/>
    <w:rsid w:val="48942F22"/>
    <w:rsid w:val="489B34E7"/>
    <w:rsid w:val="48C73B0F"/>
    <w:rsid w:val="48EE2D47"/>
    <w:rsid w:val="48FD384B"/>
    <w:rsid w:val="491F5EC6"/>
    <w:rsid w:val="4A3835D3"/>
    <w:rsid w:val="4B4154E3"/>
    <w:rsid w:val="4BB73A44"/>
    <w:rsid w:val="4D2B411F"/>
    <w:rsid w:val="4ED737FE"/>
    <w:rsid w:val="4F365CE9"/>
    <w:rsid w:val="4F381487"/>
    <w:rsid w:val="4F5D5E43"/>
    <w:rsid w:val="50B25FB2"/>
    <w:rsid w:val="52BE754B"/>
    <w:rsid w:val="52EF5D1F"/>
    <w:rsid w:val="53772CB9"/>
    <w:rsid w:val="53CB0107"/>
    <w:rsid w:val="53D85C9D"/>
    <w:rsid w:val="5472041A"/>
    <w:rsid w:val="54F00CE8"/>
    <w:rsid w:val="569B04F6"/>
    <w:rsid w:val="56DB18AD"/>
    <w:rsid w:val="58A00174"/>
    <w:rsid w:val="593F47FB"/>
    <w:rsid w:val="5943797D"/>
    <w:rsid w:val="5A392494"/>
    <w:rsid w:val="5A8E07B6"/>
    <w:rsid w:val="5B5F03A4"/>
    <w:rsid w:val="5B7B2AD0"/>
    <w:rsid w:val="5B7F7162"/>
    <w:rsid w:val="5C174681"/>
    <w:rsid w:val="5D2C0268"/>
    <w:rsid w:val="5D723613"/>
    <w:rsid w:val="5EA323D3"/>
    <w:rsid w:val="5EE92B75"/>
    <w:rsid w:val="5F6B6599"/>
    <w:rsid w:val="5FF71A00"/>
    <w:rsid w:val="609D7C10"/>
    <w:rsid w:val="609F06F0"/>
    <w:rsid w:val="60A5501C"/>
    <w:rsid w:val="61001129"/>
    <w:rsid w:val="621B5E82"/>
    <w:rsid w:val="63D22FD5"/>
    <w:rsid w:val="645B1C35"/>
    <w:rsid w:val="64680F4A"/>
    <w:rsid w:val="65970769"/>
    <w:rsid w:val="66D5473C"/>
    <w:rsid w:val="697A2BE7"/>
    <w:rsid w:val="699B3971"/>
    <w:rsid w:val="69A22033"/>
    <w:rsid w:val="6AB976A5"/>
    <w:rsid w:val="6B7A416A"/>
    <w:rsid w:val="6C6B5F7F"/>
    <w:rsid w:val="6C6E4CAC"/>
    <w:rsid w:val="6D524AC9"/>
    <w:rsid w:val="6E3000AA"/>
    <w:rsid w:val="6F93311C"/>
    <w:rsid w:val="70D93433"/>
    <w:rsid w:val="71A67303"/>
    <w:rsid w:val="71D94FFE"/>
    <w:rsid w:val="726154A4"/>
    <w:rsid w:val="727331D4"/>
    <w:rsid w:val="73B1537B"/>
    <w:rsid w:val="751F117C"/>
    <w:rsid w:val="752F0ACE"/>
    <w:rsid w:val="7610786D"/>
    <w:rsid w:val="766146C3"/>
    <w:rsid w:val="76637BC6"/>
    <w:rsid w:val="77571758"/>
    <w:rsid w:val="77AE7C5C"/>
    <w:rsid w:val="78B16511"/>
    <w:rsid w:val="79201ABE"/>
    <w:rsid w:val="7974405E"/>
    <w:rsid w:val="7B7B24B8"/>
    <w:rsid w:val="7BBC11CF"/>
    <w:rsid w:val="7BDA54F8"/>
    <w:rsid w:val="7C1F6472"/>
    <w:rsid w:val="7CAC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4689</Words>
  <Characters>5011</Characters>
  <Lines>0</Lines>
  <Paragraphs>0</Paragraphs>
  <TotalTime>1</TotalTime>
  <ScaleCrop>false</ScaleCrop>
  <LinksUpToDate>false</LinksUpToDate>
  <CharactersWithSpaces>5415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腊八出生</cp:lastModifiedBy>
  <cp:lastPrinted>2024-04-11T07:05:00Z</cp:lastPrinted>
  <dcterms:modified xsi:type="dcterms:W3CDTF">2025-12-23T07:53:47Z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48A3C0F8E6704C45910AFA32AF654C68_13</vt:lpwstr>
  </property>
  <property fmtid="{D5CDD505-2E9C-101B-9397-08002B2CF9AE}" pid="4" name="KSOTemplateDocerSaveRecord">
    <vt:lpwstr>eyJoZGlkIjoiNTE0NTU2ZWJlZjJmNTUwMjAwODQ1ZjI0MDkwNDkzMDQiLCJ1c2VySWQiOiI2MTg3NTQ1NTcifQ==</vt:lpwstr>
  </property>
</Properties>
</file>